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40" w:rsidRPr="0091179F" w:rsidRDefault="00896E0C" w:rsidP="00896E0C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79F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06019B" w:rsidRPr="0091179F" w:rsidRDefault="00584293" w:rsidP="003F01C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3F01CB" w:rsidRPr="0091179F">
          <w:rPr>
            <w:rStyle w:val="a4"/>
            <w:rFonts w:ascii="Times New Roman" w:hAnsi="Times New Roman" w:cs="Times New Roman"/>
            <w:sz w:val="28"/>
            <w:szCs w:val="28"/>
          </w:rPr>
          <w:t>https://kb.nikola-lenivets.ru/projects/publicart/binarnie-chasi</w:t>
        </w:r>
      </w:hyperlink>
    </w:p>
    <w:p w:rsidR="003F01CB" w:rsidRPr="0091179F" w:rsidRDefault="00584293" w:rsidP="003F01C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3F01CB" w:rsidRPr="0091179F">
          <w:rPr>
            <w:rStyle w:val="a4"/>
            <w:rFonts w:ascii="Times New Roman" w:hAnsi="Times New Roman" w:cs="Times New Roman"/>
            <w:sz w:val="28"/>
            <w:szCs w:val="28"/>
          </w:rPr>
          <w:t>https://vyksafest.com/tpost/kz48id51j1-binarnie-chasi-andrei-matchin</w:t>
        </w:r>
      </w:hyperlink>
    </w:p>
    <w:p w:rsidR="003F01CB" w:rsidRPr="0091179F" w:rsidRDefault="0091179F" w:rsidP="003F01C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91179F">
          <w:rPr>
            <w:rStyle w:val="a4"/>
            <w:rFonts w:ascii="Times New Roman" w:hAnsi="Times New Roman" w:cs="Times New Roman"/>
            <w:sz w:val="28"/>
            <w:szCs w:val="28"/>
          </w:rPr>
          <w:t>https://www.google.com/search</w:t>
        </w:r>
      </w:hyperlink>
    </w:p>
    <w:p w:rsidR="0091179F" w:rsidRPr="0091179F" w:rsidRDefault="0091179F" w:rsidP="0091179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91179F">
          <w:rPr>
            <w:rStyle w:val="a4"/>
            <w:rFonts w:ascii="Times New Roman" w:hAnsi="Times New Roman" w:cs="Times New Roman"/>
            <w:sz w:val="28"/>
            <w:szCs w:val="28"/>
          </w:rPr>
          <w:t>http://nsportal.ru/shkola/biologiya/library/2015/01/24/bionika</w:t>
        </w:r>
      </w:hyperlink>
    </w:p>
    <w:p w:rsidR="0091179F" w:rsidRPr="0091179F" w:rsidRDefault="0091179F" w:rsidP="0091179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91179F">
          <w:rPr>
            <w:rStyle w:val="a4"/>
            <w:rFonts w:ascii="Times New Roman" w:hAnsi="Times New Roman" w:cs="Times New Roman"/>
            <w:sz w:val="28"/>
            <w:szCs w:val="28"/>
          </w:rPr>
          <w:t>http://www.uchportal.ru/load/74-1-0-28405</w:t>
        </w:r>
      </w:hyperlink>
    </w:p>
    <w:p w:rsidR="0091179F" w:rsidRPr="0091179F" w:rsidRDefault="0091179F" w:rsidP="0091179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91179F">
          <w:rPr>
            <w:rStyle w:val="a4"/>
            <w:rFonts w:ascii="Times New Roman" w:hAnsi="Times New Roman" w:cs="Times New Roman"/>
            <w:sz w:val="28"/>
            <w:szCs w:val="28"/>
          </w:rPr>
          <w:t>http://festival.1september.ru/articles/527782/</w:t>
        </w:r>
      </w:hyperlink>
    </w:p>
    <w:p w:rsidR="0091179F" w:rsidRPr="0091179F" w:rsidRDefault="0091179F" w:rsidP="0091179F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91179F">
          <w:rPr>
            <w:rStyle w:val="a4"/>
            <w:rFonts w:ascii="Times New Roman" w:hAnsi="Times New Roman" w:cs="Times New Roman"/>
            <w:sz w:val="28"/>
            <w:szCs w:val="28"/>
          </w:rPr>
          <w:t>https://propionix.ru/dnk-prokariot-i-eukariot</w:t>
        </w:r>
      </w:hyperlink>
    </w:p>
    <w:p w:rsidR="0091179F" w:rsidRPr="003F01CB" w:rsidRDefault="0091179F" w:rsidP="0091179F">
      <w:pPr>
        <w:pStyle w:val="a3"/>
        <w:spacing w:line="360" w:lineRule="auto"/>
        <w:ind w:left="780"/>
        <w:rPr>
          <w:rFonts w:ascii="Times New Roman" w:hAnsi="Times New Roman" w:cs="Times New Roman"/>
          <w:sz w:val="28"/>
          <w:szCs w:val="28"/>
        </w:rPr>
      </w:pPr>
    </w:p>
    <w:sectPr w:rsidR="0091179F" w:rsidRPr="003F01CB" w:rsidSect="00FD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C53AD"/>
    <w:multiLevelType w:val="hybridMultilevel"/>
    <w:tmpl w:val="700E30C6"/>
    <w:lvl w:ilvl="0" w:tplc="AAB44E9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5925E30"/>
    <w:multiLevelType w:val="hybridMultilevel"/>
    <w:tmpl w:val="C5086938"/>
    <w:lvl w:ilvl="0" w:tplc="0888BA36">
      <w:start w:val="1"/>
      <w:numFmt w:val="decimal"/>
      <w:lvlText w:val="%1."/>
      <w:lvlJc w:val="left"/>
      <w:pPr>
        <w:ind w:left="1864" w:hanging="11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6E0C"/>
    <w:rsid w:val="0006019B"/>
    <w:rsid w:val="000915EE"/>
    <w:rsid w:val="000C1DE8"/>
    <w:rsid w:val="001D3DD6"/>
    <w:rsid w:val="002153A9"/>
    <w:rsid w:val="003931E9"/>
    <w:rsid w:val="003F01CB"/>
    <w:rsid w:val="00584293"/>
    <w:rsid w:val="00896E0C"/>
    <w:rsid w:val="0091179F"/>
    <w:rsid w:val="009B32E8"/>
    <w:rsid w:val="00BF5794"/>
    <w:rsid w:val="00CC6EBA"/>
    <w:rsid w:val="00D63CBD"/>
    <w:rsid w:val="00DD03B7"/>
    <w:rsid w:val="00FD6840"/>
    <w:rsid w:val="00FE6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3F01C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01C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biologiya/library/2015/01/24/bioni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yksafest.com/tpost/kz48id51j1-binarnie-chasi-andrei-matchin" TargetMode="External"/><Relationship Id="rId11" Type="http://schemas.openxmlformats.org/officeDocument/2006/relationships/hyperlink" Target="https://propionix.ru/dnk-prokariot-i-eukariot" TargetMode="External"/><Relationship Id="rId5" Type="http://schemas.openxmlformats.org/officeDocument/2006/relationships/hyperlink" Target="https://kb.nikola-lenivets.ru/projects/publicart/binarnie-chasi" TargetMode="External"/><Relationship Id="rId10" Type="http://schemas.openxmlformats.org/officeDocument/2006/relationships/hyperlink" Target="http://festival.1september.ru/articles/52778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load/74-1-0-284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dcterms:created xsi:type="dcterms:W3CDTF">2024-03-10T17:26:00Z</dcterms:created>
  <dcterms:modified xsi:type="dcterms:W3CDTF">2025-01-29T07:46:00Z</dcterms:modified>
</cp:coreProperties>
</file>